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41D" w14:textId="4F4AC7BC" w:rsidR="000C10E0" w:rsidRPr="00166FCD" w:rsidRDefault="00C91F51" w:rsidP="00166FCD">
      <w:pPr>
        <w:spacing w:after="160"/>
        <w:rPr>
          <w:rFonts w:ascii="Arial" w:hAnsi="Arial" w:cs="Arial"/>
          <w:sz w:val="36"/>
          <w:szCs w:val="36"/>
        </w:rPr>
      </w:pPr>
      <w:r w:rsidRPr="00166FCD">
        <w:rPr>
          <w:rFonts w:ascii="Arial" w:hAnsi="Arial" w:cs="Arial"/>
          <w:sz w:val="36"/>
          <w:szCs w:val="36"/>
        </w:rPr>
        <w:t>Praise to the Lord</w:t>
      </w:r>
    </w:p>
    <w:p w14:paraId="7BEFCD69" w14:textId="77777777" w:rsidR="00C91F51" w:rsidRPr="00166FCD" w:rsidRDefault="00C91F51" w:rsidP="00166FCD">
      <w:pPr>
        <w:spacing w:after="160"/>
        <w:rPr>
          <w:rFonts w:ascii="Arial" w:hAnsi="Arial" w:cs="Arial"/>
        </w:rPr>
      </w:pPr>
    </w:p>
    <w:p w14:paraId="05FF1E7A" w14:textId="6338D13A" w:rsidR="00C91F51" w:rsidRPr="00166FCD" w:rsidRDefault="00C91F51" w:rsidP="00166FCD">
      <w:pPr>
        <w:spacing w:after="160"/>
        <w:rPr>
          <w:rFonts w:ascii="Arial" w:hAnsi="Arial" w:cs="Arial"/>
          <w:sz w:val="28"/>
          <w:szCs w:val="28"/>
        </w:rPr>
      </w:pPr>
      <w:r w:rsidRPr="00166FCD">
        <w:rPr>
          <w:rFonts w:ascii="Arial" w:hAnsi="Arial" w:cs="Arial"/>
          <w:sz w:val="28"/>
          <w:szCs w:val="28"/>
        </w:rPr>
        <w:t>Verse 1</w:t>
      </w:r>
    </w:p>
    <w:p w14:paraId="318C8D41" w14:textId="77777777" w:rsidR="004A249B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166FCD">
        <w:rPr>
          <w:rFonts w:ascii="Arial" w:hAnsi="Arial" w:cs="Arial"/>
          <w:sz w:val="22"/>
          <w:szCs w:val="22"/>
        </w:rPr>
        <w:t xml:space="preserve">Praise to the Lord, the Almighty, </w:t>
      </w:r>
    </w:p>
    <w:p w14:paraId="2656D399" w14:textId="2AAF69A2" w:rsidR="00C91F51" w:rsidRPr="00166FCD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91F51" w:rsidRPr="00166FCD">
        <w:rPr>
          <w:rFonts w:ascii="Arial" w:hAnsi="Arial" w:cs="Arial"/>
          <w:sz w:val="22"/>
          <w:szCs w:val="22"/>
        </w:rPr>
        <w:t xml:space="preserve">he King of </w:t>
      </w:r>
      <w:proofErr w:type="gramStart"/>
      <w:r w:rsidR="00C91F51" w:rsidRPr="00166FCD">
        <w:rPr>
          <w:rFonts w:ascii="Arial" w:hAnsi="Arial" w:cs="Arial"/>
          <w:sz w:val="22"/>
          <w:szCs w:val="22"/>
        </w:rPr>
        <w:t>creation;</w:t>
      </w:r>
      <w:proofErr w:type="gramEnd"/>
      <w:r w:rsidR="00C91F51" w:rsidRPr="00166FCD">
        <w:rPr>
          <w:rFonts w:ascii="Arial" w:hAnsi="Arial" w:cs="Arial"/>
          <w:sz w:val="22"/>
          <w:szCs w:val="22"/>
        </w:rPr>
        <w:t xml:space="preserve"> </w:t>
      </w:r>
    </w:p>
    <w:p w14:paraId="549FB49C" w14:textId="77777777" w:rsidR="004A249B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166FCD">
        <w:rPr>
          <w:rFonts w:ascii="Arial" w:hAnsi="Arial" w:cs="Arial"/>
          <w:sz w:val="22"/>
          <w:szCs w:val="22"/>
        </w:rPr>
        <w:t xml:space="preserve">O my soul, praise Him, </w:t>
      </w:r>
    </w:p>
    <w:p w14:paraId="6790574B" w14:textId="00F3ADD0" w:rsidR="00C91F51" w:rsidRPr="00166FCD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91F51" w:rsidRPr="00166FCD">
        <w:rPr>
          <w:rFonts w:ascii="Arial" w:hAnsi="Arial" w:cs="Arial"/>
          <w:sz w:val="22"/>
          <w:szCs w:val="22"/>
        </w:rPr>
        <w:t xml:space="preserve">or He is thy health and </w:t>
      </w:r>
      <w:proofErr w:type="gramStart"/>
      <w:r w:rsidR="00C91F51" w:rsidRPr="00166FCD">
        <w:rPr>
          <w:rFonts w:ascii="Arial" w:hAnsi="Arial" w:cs="Arial"/>
          <w:sz w:val="22"/>
          <w:szCs w:val="22"/>
        </w:rPr>
        <w:t>salvation;</w:t>
      </w:r>
      <w:proofErr w:type="gramEnd"/>
      <w:r w:rsidR="00C91F51" w:rsidRPr="00166FCD">
        <w:rPr>
          <w:rFonts w:ascii="Arial" w:hAnsi="Arial" w:cs="Arial"/>
          <w:sz w:val="22"/>
          <w:szCs w:val="22"/>
        </w:rPr>
        <w:t xml:space="preserve"> </w:t>
      </w:r>
    </w:p>
    <w:p w14:paraId="5195B2F9" w14:textId="1F5FB3FF" w:rsidR="00C91F51" w:rsidRPr="00166FCD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166FCD">
        <w:rPr>
          <w:rFonts w:ascii="Arial" w:hAnsi="Arial" w:cs="Arial"/>
          <w:sz w:val="22"/>
          <w:szCs w:val="22"/>
        </w:rPr>
        <w:t>All ye who hear</w:t>
      </w:r>
      <w:r w:rsidR="004A249B">
        <w:rPr>
          <w:rFonts w:ascii="Arial" w:hAnsi="Arial" w:cs="Arial"/>
          <w:sz w:val="22"/>
          <w:szCs w:val="22"/>
        </w:rPr>
        <w:t>,</w:t>
      </w:r>
      <w:r w:rsidRPr="00166FCD">
        <w:rPr>
          <w:rFonts w:ascii="Arial" w:hAnsi="Arial" w:cs="Arial"/>
          <w:sz w:val="22"/>
          <w:szCs w:val="22"/>
        </w:rPr>
        <w:t xml:space="preserve"> brothers and sisters draw near, </w:t>
      </w:r>
    </w:p>
    <w:p w14:paraId="71DA441A" w14:textId="32B1F508" w:rsidR="00C91F51" w:rsidRPr="00166FCD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91F51" w:rsidRPr="00166FCD">
        <w:rPr>
          <w:rFonts w:ascii="Arial" w:hAnsi="Arial" w:cs="Arial"/>
          <w:sz w:val="22"/>
          <w:szCs w:val="22"/>
        </w:rPr>
        <w:t>raise Him in glad adoration</w:t>
      </w:r>
      <w:r>
        <w:rPr>
          <w:rFonts w:ascii="Arial" w:hAnsi="Arial" w:cs="Arial"/>
          <w:sz w:val="22"/>
          <w:szCs w:val="22"/>
        </w:rPr>
        <w:t>.</w:t>
      </w:r>
    </w:p>
    <w:p w14:paraId="6B0686AA" w14:textId="77777777" w:rsidR="00C91F51" w:rsidRPr="00166FCD" w:rsidRDefault="00C91F51" w:rsidP="00166FCD">
      <w:pPr>
        <w:spacing w:after="160"/>
        <w:rPr>
          <w:rFonts w:ascii="Arial" w:hAnsi="Arial" w:cs="Arial"/>
        </w:rPr>
      </w:pPr>
    </w:p>
    <w:p w14:paraId="508E6CF1" w14:textId="0269305E" w:rsidR="004C5641" w:rsidRPr="00166FCD" w:rsidRDefault="004C5641" w:rsidP="004C5641">
      <w:pPr>
        <w:spacing w:after="160"/>
        <w:rPr>
          <w:rFonts w:ascii="Arial" w:hAnsi="Arial" w:cs="Arial"/>
          <w:sz w:val="28"/>
          <w:szCs w:val="28"/>
        </w:rPr>
      </w:pPr>
      <w:r w:rsidRPr="00166FCD">
        <w:rPr>
          <w:rFonts w:ascii="Arial" w:hAnsi="Arial" w:cs="Arial"/>
          <w:sz w:val="28"/>
          <w:szCs w:val="28"/>
        </w:rPr>
        <w:t xml:space="preserve">Verse </w:t>
      </w:r>
      <w:r>
        <w:rPr>
          <w:rFonts w:ascii="Arial" w:hAnsi="Arial" w:cs="Arial"/>
          <w:sz w:val="28"/>
          <w:szCs w:val="28"/>
        </w:rPr>
        <w:t>2</w:t>
      </w:r>
    </w:p>
    <w:p w14:paraId="00BFDD64" w14:textId="77777777" w:rsidR="004A249B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 xml:space="preserve">Praise to the Lord, who doth prosper </w:t>
      </w:r>
    </w:p>
    <w:p w14:paraId="4E5B0679" w14:textId="2CE86C34" w:rsidR="00C91F51" w:rsidRPr="004C5641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T</w:t>
      </w:r>
      <w:r w:rsidR="00C91F51" w:rsidRPr="004C5641">
        <w:rPr>
          <w:rFonts w:ascii="Arial" w:hAnsi="Arial" w:cs="Arial"/>
          <w:sz w:val="22"/>
          <w:szCs w:val="22"/>
        </w:rPr>
        <w:t xml:space="preserve">hy work and defend </w:t>
      </w:r>
      <w:proofErr w:type="gramStart"/>
      <w:r w:rsidR="00C91F51" w:rsidRPr="004C5641">
        <w:rPr>
          <w:rFonts w:ascii="Arial" w:hAnsi="Arial" w:cs="Arial"/>
          <w:sz w:val="22"/>
          <w:szCs w:val="22"/>
        </w:rPr>
        <w:t>thee;</w:t>
      </w:r>
      <w:proofErr w:type="gramEnd"/>
      <w:r w:rsidR="00C91F51" w:rsidRPr="004C5641">
        <w:rPr>
          <w:rFonts w:ascii="Arial" w:hAnsi="Arial" w:cs="Arial"/>
          <w:sz w:val="22"/>
          <w:szCs w:val="22"/>
        </w:rPr>
        <w:t xml:space="preserve"> </w:t>
      </w:r>
    </w:p>
    <w:p w14:paraId="6FDA5BDF" w14:textId="77777777" w:rsidR="004A249B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 xml:space="preserve">Surely His goodness and mercy </w:t>
      </w:r>
    </w:p>
    <w:p w14:paraId="4143CC67" w14:textId="48C84082" w:rsidR="00C91F51" w:rsidRPr="004C5641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H</w:t>
      </w:r>
      <w:r w:rsidR="00C91F51" w:rsidRPr="004C5641">
        <w:rPr>
          <w:rFonts w:ascii="Arial" w:hAnsi="Arial" w:cs="Arial"/>
          <w:sz w:val="22"/>
          <w:szCs w:val="22"/>
        </w:rPr>
        <w:t xml:space="preserve">ere daily attend </w:t>
      </w:r>
      <w:proofErr w:type="gramStart"/>
      <w:r w:rsidR="00C91F51" w:rsidRPr="004C5641">
        <w:rPr>
          <w:rFonts w:ascii="Arial" w:hAnsi="Arial" w:cs="Arial"/>
          <w:sz w:val="22"/>
          <w:szCs w:val="22"/>
        </w:rPr>
        <w:t>thee;</w:t>
      </w:r>
      <w:proofErr w:type="gramEnd"/>
      <w:r w:rsidR="00C91F51" w:rsidRPr="004C5641">
        <w:rPr>
          <w:rFonts w:ascii="Arial" w:hAnsi="Arial" w:cs="Arial"/>
          <w:sz w:val="22"/>
          <w:szCs w:val="22"/>
        </w:rPr>
        <w:t xml:space="preserve"> </w:t>
      </w:r>
    </w:p>
    <w:p w14:paraId="2704A6E9" w14:textId="77777777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 xml:space="preserve">Ponder anew what the Almighty can do, </w:t>
      </w:r>
    </w:p>
    <w:p w14:paraId="09CBD07B" w14:textId="6105651B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He who with love doth befriend thee.</w:t>
      </w:r>
    </w:p>
    <w:p w14:paraId="7CF1200A" w14:textId="77777777" w:rsidR="00C91F51" w:rsidRPr="00166FCD" w:rsidRDefault="00C91F51" w:rsidP="00166FCD">
      <w:pPr>
        <w:spacing w:after="160"/>
        <w:rPr>
          <w:rFonts w:ascii="Arial" w:hAnsi="Arial" w:cs="Arial"/>
        </w:rPr>
      </w:pPr>
    </w:p>
    <w:p w14:paraId="02F62B4D" w14:textId="57AB0D9F" w:rsidR="004C5641" w:rsidRPr="00166FCD" w:rsidRDefault="005A0E12" w:rsidP="004C5641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14:paraId="49528E69" w14:textId="3BB5C835" w:rsidR="00C91F51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roar like a lion,</w:t>
      </w:r>
    </w:p>
    <w:p w14:paraId="57614309" w14:textId="6CCA7C0C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world can hear its sound.</w:t>
      </w:r>
    </w:p>
    <w:p w14:paraId="0D6EC834" w14:textId="0BB0A2DC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sound like a trumpet,</w:t>
      </w:r>
    </w:p>
    <w:p w14:paraId="356FAAF4" w14:textId="47C28819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walls come crashing down.</w:t>
      </w:r>
    </w:p>
    <w:p w14:paraId="558D282A" w14:textId="6E711F8E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lift Jesus higher,</w:t>
      </w:r>
    </w:p>
    <w:p w14:paraId="667614CE" w14:textId="3BB8AAD2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world will know His love.</w:t>
      </w:r>
    </w:p>
    <w:p w14:paraId="1A9B2CE9" w14:textId="5F5BA34D" w:rsidR="005A0E12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I’m giving all my praise to the Lord.</w:t>
      </w:r>
    </w:p>
    <w:p w14:paraId="35C1A6B3" w14:textId="2DEEA307" w:rsidR="005A0E12" w:rsidRPr="004C5641" w:rsidRDefault="005A0E12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 to the Lord!</w:t>
      </w:r>
    </w:p>
    <w:p w14:paraId="0E23F115" w14:textId="77777777" w:rsidR="00C91F51" w:rsidRPr="00166FCD" w:rsidRDefault="00C91F51" w:rsidP="00166FCD">
      <w:pPr>
        <w:spacing w:after="160"/>
        <w:rPr>
          <w:rFonts w:ascii="Arial" w:hAnsi="Arial" w:cs="Arial"/>
        </w:rPr>
      </w:pPr>
    </w:p>
    <w:p w14:paraId="561A9408" w14:textId="77777777" w:rsidR="006218CE" w:rsidRDefault="006218CE" w:rsidP="004C5641">
      <w:pPr>
        <w:spacing w:after="160"/>
        <w:rPr>
          <w:rFonts w:ascii="Arial" w:hAnsi="Arial" w:cs="Arial"/>
          <w:sz w:val="28"/>
          <w:szCs w:val="28"/>
        </w:rPr>
      </w:pPr>
    </w:p>
    <w:p w14:paraId="29CF50D7" w14:textId="77777777" w:rsidR="006218CE" w:rsidRDefault="006218CE" w:rsidP="004C5641">
      <w:pPr>
        <w:spacing w:after="160"/>
        <w:rPr>
          <w:rFonts w:ascii="Arial" w:hAnsi="Arial" w:cs="Arial"/>
          <w:sz w:val="28"/>
          <w:szCs w:val="28"/>
        </w:rPr>
      </w:pPr>
    </w:p>
    <w:p w14:paraId="38E7E2F8" w14:textId="54ADC79A" w:rsidR="004C5641" w:rsidRPr="00166FCD" w:rsidRDefault="004C5641" w:rsidP="004C5641">
      <w:pPr>
        <w:spacing w:after="160"/>
        <w:rPr>
          <w:rFonts w:ascii="Arial" w:hAnsi="Arial" w:cs="Arial"/>
          <w:sz w:val="28"/>
          <w:szCs w:val="28"/>
        </w:rPr>
      </w:pPr>
      <w:r w:rsidRPr="00166FCD">
        <w:rPr>
          <w:rFonts w:ascii="Arial" w:hAnsi="Arial" w:cs="Arial"/>
          <w:sz w:val="28"/>
          <w:szCs w:val="28"/>
        </w:rPr>
        <w:lastRenderedPageBreak/>
        <w:t xml:space="preserve">Verse </w:t>
      </w:r>
      <w:r w:rsidR="006218CE">
        <w:rPr>
          <w:rFonts w:ascii="Arial" w:hAnsi="Arial" w:cs="Arial"/>
          <w:sz w:val="28"/>
          <w:szCs w:val="28"/>
        </w:rPr>
        <w:t>3</w:t>
      </w:r>
    </w:p>
    <w:p w14:paraId="4F2F6B66" w14:textId="534CC520" w:rsidR="006218CE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Praise to the Lord</w:t>
      </w:r>
      <w:r w:rsidR="00D964D3">
        <w:rPr>
          <w:rFonts w:ascii="Arial" w:hAnsi="Arial" w:cs="Arial"/>
          <w:sz w:val="22"/>
          <w:szCs w:val="22"/>
        </w:rPr>
        <w:t>! O let all</w:t>
      </w:r>
    </w:p>
    <w:p w14:paraId="0AF1617C" w14:textId="69F2A31B" w:rsidR="00C91F51" w:rsidRPr="004C5641" w:rsidRDefault="00D964D3" w:rsidP="00166FCD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</w:t>
      </w:r>
      <w:r w:rsidR="00C91F51" w:rsidRPr="004C5641">
        <w:rPr>
          <w:rFonts w:ascii="Arial" w:hAnsi="Arial" w:cs="Arial"/>
          <w:sz w:val="22"/>
          <w:szCs w:val="22"/>
        </w:rPr>
        <w:t xml:space="preserve"> is in me adore Him!</w:t>
      </w:r>
    </w:p>
    <w:p w14:paraId="0C0FA760" w14:textId="77777777" w:rsidR="004A249B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All that hath life and breath,</w:t>
      </w:r>
    </w:p>
    <w:p w14:paraId="6305857F" w14:textId="1AE6D30E" w:rsidR="00C91F51" w:rsidRPr="004C5641" w:rsidRDefault="004A249B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C</w:t>
      </w:r>
      <w:r w:rsidR="00C91F51" w:rsidRPr="004C5641">
        <w:rPr>
          <w:rFonts w:ascii="Arial" w:hAnsi="Arial" w:cs="Arial"/>
          <w:sz w:val="22"/>
          <w:szCs w:val="22"/>
        </w:rPr>
        <w:t>ome no</w:t>
      </w:r>
      <w:r w:rsidR="00E3377D" w:rsidRPr="004C5641">
        <w:rPr>
          <w:rFonts w:ascii="Arial" w:hAnsi="Arial" w:cs="Arial"/>
          <w:sz w:val="22"/>
          <w:szCs w:val="22"/>
        </w:rPr>
        <w:t xml:space="preserve">w </w:t>
      </w:r>
      <w:r w:rsidR="00C91F51" w:rsidRPr="004C5641">
        <w:rPr>
          <w:rFonts w:ascii="Arial" w:hAnsi="Arial" w:cs="Arial"/>
          <w:sz w:val="22"/>
          <w:szCs w:val="22"/>
        </w:rPr>
        <w:t>with praises before Him!</w:t>
      </w:r>
    </w:p>
    <w:p w14:paraId="5F27663D" w14:textId="77777777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Let the amen sound from His people again:</w:t>
      </w:r>
    </w:p>
    <w:p w14:paraId="648EC924" w14:textId="77777777" w:rsidR="00C91F5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Gladly for aye we adore Him.</w:t>
      </w:r>
    </w:p>
    <w:p w14:paraId="26977E26" w14:textId="77777777" w:rsidR="006218CE" w:rsidRDefault="006218CE" w:rsidP="006218CE">
      <w:pPr>
        <w:spacing w:after="160"/>
        <w:rPr>
          <w:rFonts w:ascii="Arial" w:hAnsi="Arial" w:cs="Arial"/>
          <w:sz w:val="28"/>
          <w:szCs w:val="28"/>
        </w:rPr>
      </w:pPr>
    </w:p>
    <w:p w14:paraId="28D8EFEA" w14:textId="1C168275" w:rsidR="006218CE" w:rsidRPr="00166FCD" w:rsidRDefault="006218CE" w:rsidP="006218C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14:paraId="25789FF4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roar like a lion,</w:t>
      </w:r>
    </w:p>
    <w:p w14:paraId="1F9D131B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world can hear its sound.</w:t>
      </w:r>
    </w:p>
    <w:p w14:paraId="67F2C6E0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sound like a trumpet,</w:t>
      </w:r>
    </w:p>
    <w:p w14:paraId="67C477EF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walls come crashing down.</w:t>
      </w:r>
    </w:p>
    <w:p w14:paraId="7739EFA0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praise will lift Jesus higher,</w:t>
      </w:r>
    </w:p>
    <w:p w14:paraId="04AACB3C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>
        <w:rPr>
          <w:rFonts w:ascii="Arial" w:hAnsi="Arial" w:cs="Arial"/>
          <w:sz w:val="22"/>
          <w:szCs w:val="22"/>
        </w:rPr>
        <w:t xml:space="preserve"> the world will know His love.</w:t>
      </w:r>
    </w:p>
    <w:p w14:paraId="274364E3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I’m giving all my praise to the Lord.</w:t>
      </w:r>
    </w:p>
    <w:p w14:paraId="5F8212C2" w14:textId="77777777" w:rsidR="006218CE" w:rsidRPr="004C5641" w:rsidRDefault="006218CE" w:rsidP="006218C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Praise to the Lord!</w:t>
      </w:r>
    </w:p>
    <w:p w14:paraId="4342FB40" w14:textId="77777777" w:rsidR="006218CE" w:rsidRDefault="006218CE" w:rsidP="006218CE">
      <w:pPr>
        <w:spacing w:after="160"/>
        <w:rPr>
          <w:rFonts w:ascii="Arial" w:hAnsi="Arial" w:cs="Arial"/>
          <w:sz w:val="22"/>
          <w:szCs w:val="22"/>
        </w:rPr>
      </w:pPr>
    </w:p>
    <w:p w14:paraId="37B64E98" w14:textId="6102CB6D" w:rsidR="006218CE" w:rsidRPr="00166FCD" w:rsidRDefault="006218CE" w:rsidP="006218C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</w:t>
      </w:r>
    </w:p>
    <w:p w14:paraId="006D2770" w14:textId="77777777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Praise to the Lord!</w:t>
      </w:r>
    </w:p>
    <w:p w14:paraId="73210B4A" w14:textId="77777777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Praise to the Lord!</w:t>
      </w:r>
    </w:p>
    <w:p w14:paraId="4780F727" w14:textId="77777777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Praise to the Lord!</w:t>
      </w:r>
    </w:p>
    <w:p w14:paraId="36CB05CA" w14:textId="02851B9D" w:rsidR="00C91F51" w:rsidRPr="004C5641" w:rsidRDefault="00C91F51" w:rsidP="00166FCD">
      <w:pPr>
        <w:spacing w:after="160"/>
        <w:rPr>
          <w:rFonts w:ascii="Arial" w:hAnsi="Arial" w:cs="Arial"/>
          <w:sz w:val="22"/>
          <w:szCs w:val="22"/>
        </w:rPr>
      </w:pPr>
      <w:r w:rsidRPr="004C5641">
        <w:rPr>
          <w:rFonts w:ascii="Arial" w:hAnsi="Arial" w:cs="Arial"/>
          <w:sz w:val="22"/>
          <w:szCs w:val="22"/>
        </w:rPr>
        <w:t>Praise to the Lord!</w:t>
      </w:r>
    </w:p>
    <w:p w14:paraId="702490F8" w14:textId="77777777" w:rsidR="00166FCD" w:rsidRDefault="00166FCD" w:rsidP="00166FCD">
      <w:pPr>
        <w:spacing w:after="160"/>
        <w:rPr>
          <w:rFonts w:ascii="Arial" w:hAnsi="Arial" w:cs="Arial"/>
        </w:rPr>
      </w:pPr>
    </w:p>
    <w:p w14:paraId="66792B0C" w14:textId="77777777" w:rsidR="00166FCD" w:rsidRDefault="00166FCD" w:rsidP="00166FCD">
      <w:pPr>
        <w:spacing w:after="160"/>
        <w:rPr>
          <w:rFonts w:ascii="Arial" w:hAnsi="Arial" w:cs="Arial"/>
        </w:rPr>
      </w:pPr>
    </w:p>
    <w:p w14:paraId="2079D175" w14:textId="2A2CB92E" w:rsidR="00166FCD" w:rsidRPr="004A249B" w:rsidRDefault="004A249B" w:rsidP="004A249B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4A249B">
        <w:rPr>
          <w:rFonts w:ascii="Arial" w:hAnsi="Arial" w:cs="Arial"/>
          <w:sz w:val="16"/>
          <w:szCs w:val="16"/>
        </w:rPr>
        <w:t>Joachim Neander</w:t>
      </w:r>
      <w:r>
        <w:rPr>
          <w:rFonts w:ascii="Arial" w:hAnsi="Arial" w:cs="Arial"/>
          <w:sz w:val="16"/>
          <w:szCs w:val="16"/>
        </w:rPr>
        <w:t xml:space="preserve">, </w:t>
      </w:r>
      <w:r w:rsidRPr="004A249B">
        <w:rPr>
          <w:rFonts w:ascii="Arial" w:hAnsi="Arial" w:cs="Arial"/>
          <w:sz w:val="16"/>
          <w:szCs w:val="16"/>
        </w:rPr>
        <w:t xml:space="preserve">Catherine </w:t>
      </w:r>
      <w:proofErr w:type="spellStart"/>
      <w:r w:rsidRPr="004A249B">
        <w:rPr>
          <w:rFonts w:ascii="Arial" w:hAnsi="Arial" w:cs="Arial"/>
          <w:sz w:val="16"/>
          <w:szCs w:val="16"/>
        </w:rPr>
        <w:t>Winkworth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r w:rsidR="004524B3">
        <w:rPr>
          <w:rFonts w:ascii="Arial" w:hAnsi="Arial" w:cs="Arial"/>
          <w:sz w:val="16"/>
          <w:szCs w:val="16"/>
        </w:rPr>
        <w:t>German traditional,</w:t>
      </w:r>
      <w:r>
        <w:rPr>
          <w:rFonts w:ascii="Arial" w:hAnsi="Arial" w:cs="Arial"/>
          <w:sz w:val="16"/>
          <w:szCs w:val="16"/>
          <w:lang w:val="en-US"/>
        </w:rPr>
        <w:t xml:space="preserve"> Simon Gough</w:t>
      </w:r>
    </w:p>
    <w:p w14:paraId="5E77B28E" w14:textId="6C4B5146" w:rsidR="00166FCD" w:rsidRPr="004F026B" w:rsidRDefault="00166FCD" w:rsidP="00166FCD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4F026B">
        <w:rPr>
          <w:rFonts w:ascii="Arial" w:hAnsi="Arial" w:cs="Arial"/>
          <w:sz w:val="16"/>
          <w:szCs w:val="16"/>
          <w:lang w:val="en-US"/>
        </w:rPr>
        <w:t>© 202</w:t>
      </w:r>
      <w:r>
        <w:rPr>
          <w:rFonts w:ascii="Arial" w:hAnsi="Arial" w:cs="Arial"/>
          <w:sz w:val="16"/>
          <w:szCs w:val="16"/>
          <w:lang w:val="en-US"/>
        </w:rPr>
        <w:t>4</w:t>
      </w:r>
      <w:r w:rsidRPr="004F026B">
        <w:rPr>
          <w:rFonts w:ascii="Arial" w:hAnsi="Arial" w:cs="Arial"/>
          <w:sz w:val="16"/>
          <w:szCs w:val="16"/>
          <w:lang w:val="en-US"/>
        </w:rPr>
        <w:t xml:space="preserve"> The Salvation Army</w:t>
      </w:r>
    </w:p>
    <w:p w14:paraId="1FA0F104" w14:textId="17F1E8AE" w:rsidR="00166FCD" w:rsidRPr="005E54E0" w:rsidRDefault="00166FCD" w:rsidP="005E54E0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 xml:space="preserve">Music and </w:t>
      </w:r>
      <w:r>
        <w:rPr>
          <w:rFonts w:ascii="Arial" w:hAnsi="Arial" w:cs="Arial"/>
          <w:sz w:val="16"/>
          <w:szCs w:val="16"/>
        </w:rPr>
        <w:t>Arts Ministries</w:t>
      </w:r>
      <w:r w:rsidRPr="00DE6737">
        <w:rPr>
          <w:rFonts w:ascii="Arial" w:hAnsi="Arial" w:cs="Arial"/>
          <w:sz w:val="16"/>
          <w:szCs w:val="16"/>
        </w:rPr>
        <w:t>, Canada and Bermuda Territory</w:t>
      </w:r>
    </w:p>
    <w:sectPr w:rsidR="00166FCD" w:rsidRPr="005E5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1"/>
    <w:rsid w:val="000C10E0"/>
    <w:rsid w:val="00166FCD"/>
    <w:rsid w:val="003D58A0"/>
    <w:rsid w:val="003F4F47"/>
    <w:rsid w:val="004524B3"/>
    <w:rsid w:val="004A249B"/>
    <w:rsid w:val="004C5641"/>
    <w:rsid w:val="004E171F"/>
    <w:rsid w:val="005A0E12"/>
    <w:rsid w:val="005E54E0"/>
    <w:rsid w:val="006218CE"/>
    <w:rsid w:val="00C91F51"/>
    <w:rsid w:val="00D964D3"/>
    <w:rsid w:val="00E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ED5E9"/>
  <w15:chartTrackingRefBased/>
  <w15:docId w15:val="{9054832B-6340-BB44-9F1F-3C3D23D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10</cp:revision>
  <dcterms:created xsi:type="dcterms:W3CDTF">2024-03-01T13:47:00Z</dcterms:created>
  <dcterms:modified xsi:type="dcterms:W3CDTF">2024-04-16T14:58:00Z</dcterms:modified>
</cp:coreProperties>
</file>